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EA" w:rsidRPr="00EC2FEA" w:rsidRDefault="00EC2FEA" w:rsidP="00EC2FEA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EC2FEA">
        <w:rPr>
          <w:rFonts w:ascii="Times New Roman" w:hAnsi="Times New Roman" w:cs="Times New Roman"/>
          <w:sz w:val="28"/>
          <w:szCs w:val="24"/>
          <w:u w:val="single"/>
        </w:rPr>
        <w:t>Шахтарин</w:t>
      </w:r>
      <w:proofErr w:type="spellEnd"/>
      <w:r w:rsidRPr="00EC2FEA">
        <w:rPr>
          <w:rFonts w:ascii="Times New Roman" w:hAnsi="Times New Roman" w:cs="Times New Roman"/>
          <w:sz w:val="28"/>
          <w:szCs w:val="24"/>
          <w:u w:val="single"/>
        </w:rPr>
        <w:t>, Д. «Дело» Плюшкина живет и процветает [Текст]</w:t>
      </w:r>
      <w:proofErr w:type="gramStart"/>
      <w:r w:rsidRPr="00EC2FEA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EC2FEA">
        <w:rPr>
          <w:rFonts w:ascii="Times New Roman" w:hAnsi="Times New Roman" w:cs="Times New Roman"/>
          <w:sz w:val="28"/>
          <w:szCs w:val="24"/>
          <w:u w:val="single"/>
        </w:rPr>
        <w:t xml:space="preserve"> [итоги 2013 года – Года охраны окружающей среды] / Д. </w:t>
      </w:r>
      <w:proofErr w:type="spellStart"/>
      <w:r w:rsidRPr="00EC2FEA">
        <w:rPr>
          <w:rFonts w:ascii="Times New Roman" w:hAnsi="Times New Roman" w:cs="Times New Roman"/>
          <w:sz w:val="28"/>
          <w:szCs w:val="24"/>
          <w:u w:val="single"/>
        </w:rPr>
        <w:t>Шахтарин</w:t>
      </w:r>
      <w:proofErr w:type="spellEnd"/>
      <w:r w:rsidRPr="00EC2FEA">
        <w:rPr>
          <w:rFonts w:ascii="Times New Roman" w:hAnsi="Times New Roman" w:cs="Times New Roman"/>
          <w:sz w:val="28"/>
          <w:szCs w:val="24"/>
          <w:u w:val="single"/>
        </w:rPr>
        <w:t xml:space="preserve"> // </w:t>
      </w:r>
      <w:proofErr w:type="spellStart"/>
      <w:r w:rsidRPr="00EC2FEA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EC2FEA">
        <w:rPr>
          <w:rFonts w:ascii="Times New Roman" w:hAnsi="Times New Roman" w:cs="Times New Roman"/>
          <w:sz w:val="28"/>
          <w:szCs w:val="24"/>
          <w:u w:val="single"/>
        </w:rPr>
        <w:t xml:space="preserve">. правда. – 2014. – 31 января. - С. 3.  </w:t>
      </w:r>
    </w:p>
    <w:p w:rsidR="00EC2FEA" w:rsidRPr="00EC2FEA" w:rsidRDefault="00EC2FEA" w:rsidP="00EC2FEA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C2FEA" w:rsidRPr="00EC2FEA" w:rsidRDefault="00EC2FEA" w:rsidP="00EC2FEA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C2FEA">
        <w:rPr>
          <w:rFonts w:ascii="Times New Roman" w:hAnsi="Times New Roman"/>
          <w:b/>
          <w:sz w:val="28"/>
          <w:szCs w:val="24"/>
        </w:rPr>
        <w:t>«Дело» Плюшкина живет и процветает</w:t>
      </w:r>
    </w:p>
    <w:p w:rsidR="00EC2FEA" w:rsidRPr="00EC2FEA" w:rsidRDefault="00EC2FEA" w:rsidP="00EC2FEA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C2FEA" w:rsidRPr="00EC2FEA" w:rsidRDefault="00EC2FEA" w:rsidP="00EC2FEA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C2FEA">
        <w:rPr>
          <w:rFonts w:ascii="Times New Roman" w:hAnsi="Times New Roman"/>
          <w:b/>
          <w:sz w:val="28"/>
          <w:szCs w:val="24"/>
        </w:rPr>
        <w:t>Республика стала чище и зеленее, утверждают в Департаменте экологической безопасности и защиты населения РМЭ. Значит, и дышать нам стало легче.</w:t>
      </w:r>
    </w:p>
    <w:p w:rsidR="00EC2FEA" w:rsidRPr="00EC2FEA" w:rsidRDefault="00EC2FEA" w:rsidP="00EC2FE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EC2FEA">
        <w:rPr>
          <w:rFonts w:ascii="Times New Roman" w:hAnsi="Times New Roman"/>
          <w:sz w:val="28"/>
          <w:szCs w:val="24"/>
        </w:rPr>
        <w:t xml:space="preserve">"День Плюшкина" - экологическая акция по сбору вторичного сырья, </w:t>
      </w:r>
      <w:r w:rsidRPr="00EC2FEA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EC2FEA">
        <w:rPr>
          <w:rFonts w:ascii="Times New Roman" w:hAnsi="Times New Roman"/>
          <w:sz w:val="28"/>
          <w:szCs w:val="24"/>
        </w:rPr>
        <w:t xml:space="preserve">которая была проведена в нашей республике. Причем это всего лишь одна </w:t>
      </w:r>
      <w:proofErr w:type="gramStart"/>
      <w:r w:rsidRPr="00EC2FEA">
        <w:rPr>
          <w:rFonts w:ascii="Times New Roman" w:hAnsi="Times New Roman"/>
          <w:sz w:val="28"/>
          <w:szCs w:val="24"/>
        </w:rPr>
        <w:t>из</w:t>
      </w:r>
      <w:proofErr w:type="gramEnd"/>
      <w:r w:rsidRPr="00EC2FEA">
        <w:rPr>
          <w:rFonts w:ascii="Times New Roman" w:hAnsi="Times New Roman"/>
          <w:sz w:val="28"/>
          <w:szCs w:val="24"/>
        </w:rPr>
        <w:t xml:space="preserve"> более </w:t>
      </w:r>
      <w:proofErr w:type="gramStart"/>
      <w:r w:rsidRPr="00EC2FEA">
        <w:rPr>
          <w:rFonts w:ascii="Times New Roman" w:hAnsi="Times New Roman"/>
          <w:sz w:val="28"/>
          <w:szCs w:val="24"/>
        </w:rPr>
        <w:t>чем</w:t>
      </w:r>
      <w:proofErr w:type="gramEnd"/>
      <w:r w:rsidRPr="00EC2FEA">
        <w:rPr>
          <w:rFonts w:ascii="Times New Roman" w:hAnsi="Times New Roman"/>
          <w:sz w:val="28"/>
          <w:szCs w:val="24"/>
        </w:rPr>
        <w:t xml:space="preserve"> 500 акций экологической направленности, которые прошли в Марий Эл в рамках прошедшего Года охраны окружающей среды. Сделано много, и прежде всего в экологическом воспитании, формировании экологической культуры населения. Запомнились детские конкурсы рисунка и фотографий, слёт юных экологов, акции по уборке населенных пунктов, конкурс</w:t>
      </w:r>
      <w:r w:rsidRPr="00EC2FEA"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Pr="00EC2FEA">
        <w:rPr>
          <w:rFonts w:ascii="Times New Roman" w:hAnsi="Times New Roman"/>
          <w:sz w:val="28"/>
          <w:szCs w:val="24"/>
        </w:rPr>
        <w:t xml:space="preserve">поделок "Вторая жизнь мусора". </w:t>
      </w:r>
    </w:p>
    <w:p w:rsidR="00EC2FEA" w:rsidRPr="00EC2FEA" w:rsidRDefault="00EC2FEA" w:rsidP="00EC2FE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EC2FEA">
        <w:rPr>
          <w:rFonts w:ascii="Times New Roman" w:hAnsi="Times New Roman"/>
          <w:sz w:val="28"/>
          <w:szCs w:val="24"/>
        </w:rPr>
        <w:t xml:space="preserve">Многие наши ребята достойно показали себя на всероссийском </w:t>
      </w:r>
      <w:proofErr w:type="gramStart"/>
      <w:r w:rsidRPr="00EC2FEA">
        <w:rPr>
          <w:rFonts w:ascii="Times New Roman" w:hAnsi="Times New Roman"/>
          <w:sz w:val="28"/>
          <w:szCs w:val="24"/>
        </w:rPr>
        <w:t>уровне</w:t>
      </w:r>
      <w:proofErr w:type="gramEnd"/>
      <w:r w:rsidRPr="00EC2FEA">
        <w:rPr>
          <w:rFonts w:ascii="Times New Roman" w:hAnsi="Times New Roman"/>
          <w:sz w:val="28"/>
          <w:szCs w:val="24"/>
        </w:rPr>
        <w:t xml:space="preserve">. Так, Мария </w:t>
      </w:r>
      <w:proofErr w:type="spellStart"/>
      <w:r w:rsidRPr="00EC2FEA">
        <w:rPr>
          <w:rFonts w:ascii="Times New Roman" w:hAnsi="Times New Roman"/>
          <w:sz w:val="28"/>
          <w:szCs w:val="24"/>
        </w:rPr>
        <w:t>Мичукова</w:t>
      </w:r>
      <w:proofErr w:type="spellEnd"/>
      <w:r w:rsidRPr="00EC2FEA">
        <w:rPr>
          <w:rFonts w:ascii="Times New Roman" w:hAnsi="Times New Roman"/>
          <w:sz w:val="28"/>
          <w:szCs w:val="24"/>
        </w:rPr>
        <w:t xml:space="preserve"> стала одной из победительниц российского национального конкурса водных проектов среди старшеклассников, Виктория Антропова со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hAnsi="Times New Roman"/>
          <w:sz w:val="28"/>
          <w:szCs w:val="24"/>
        </w:rPr>
        <w:t xml:space="preserve">своей исследовательской работой о заказнике "Горное </w:t>
      </w:r>
      <w:proofErr w:type="spellStart"/>
      <w:r w:rsidRPr="00EC2FEA">
        <w:rPr>
          <w:rFonts w:ascii="Times New Roman" w:hAnsi="Times New Roman"/>
          <w:sz w:val="28"/>
          <w:szCs w:val="24"/>
        </w:rPr>
        <w:t>заделье</w:t>
      </w:r>
      <w:proofErr w:type="spellEnd"/>
      <w:r w:rsidRPr="00EC2FEA">
        <w:rPr>
          <w:rFonts w:ascii="Times New Roman" w:hAnsi="Times New Roman"/>
          <w:sz w:val="28"/>
          <w:szCs w:val="24"/>
        </w:rPr>
        <w:t xml:space="preserve">" заняла первое место на всероссийской олимпиаде. Кроме того, конкурсанты из Марий Эл стали вторыми в финале всероссийского юниорского лесного конкурса "Подрост". Ну а самое главное - экология становится одним из приоритетов молодежи. </w:t>
      </w:r>
    </w:p>
    <w:p w:rsidR="00EC2FEA" w:rsidRPr="00EC2FEA" w:rsidRDefault="00EC2FEA" w:rsidP="00EC2FE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  <w:r w:rsidRPr="00EC2FEA">
        <w:rPr>
          <w:rFonts w:ascii="Times New Roman" w:hAnsi="Times New Roman"/>
          <w:sz w:val="28"/>
          <w:szCs w:val="24"/>
        </w:rPr>
        <w:t>Проняло и взрослых. Такой массовости в экологических акциях в республике еще не было. По данным начальника отдела экологии и природопользования Галины Протасовой, в "Днях защиты от экологической опасности" приняли участие более 190 тысяч (!) человек. Их трудами ликвидировано 388 несанкционированных свалок (одни мусорят - другие убирают?!), собрано и вывезено на захоронение почти 200 кубометров отходов, высажено 600 тысяч деревьев, кустарников и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hAnsi="Times New Roman"/>
          <w:sz w:val="28"/>
          <w:szCs w:val="24"/>
        </w:rPr>
        <w:t xml:space="preserve">цветов, то </w:t>
      </w:r>
      <w:proofErr w:type="gramStart"/>
      <w:r w:rsidRPr="00EC2FEA">
        <w:rPr>
          <w:rFonts w:ascii="Times New Roman" w:hAnsi="Times New Roman"/>
          <w:sz w:val="28"/>
          <w:szCs w:val="24"/>
        </w:rPr>
        <w:t>есть</w:t>
      </w:r>
      <w:proofErr w:type="gramEnd"/>
      <w:r w:rsidRPr="00EC2FEA">
        <w:rPr>
          <w:rFonts w:ascii="Times New Roman" w:hAnsi="Times New Roman"/>
          <w:sz w:val="28"/>
          <w:szCs w:val="24"/>
        </w:rPr>
        <w:t xml:space="preserve"> чуть ли не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по саженцу на каждого жителя республики.</w:t>
      </w:r>
    </w:p>
    <w:p w:rsidR="00EC2FEA" w:rsidRPr="00EC2FEA" w:rsidRDefault="00EC2FEA" w:rsidP="00EC2FE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В Марий Эл была поддержана инициатива Минприроды России по проведению образовательных курсов по </w:t>
      </w:r>
      <w:proofErr w:type="spellStart"/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экологизации</w:t>
      </w:r>
      <w:proofErr w:type="spellEnd"/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, экономической деятельности. Кстати, в рейтинге регионов РФ по экологической ответственности бизнеса наша республика заняла почетное пятое место. Очень полезными в крае, сильно пострадавшем от лесных пожаров 2010 года, стали республиканские посадки леса.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Помогли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общественники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,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которые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организовали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на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proofErr w:type="gramStart"/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гарях</w:t>
      </w:r>
      <w:proofErr w:type="gramEnd"/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посадки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ивы пурпурной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.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в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рамках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программы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по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сохранению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деревьев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>-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старожилов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,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как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части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всемирного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природного наследия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,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дубу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Пугачева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был придан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статус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памятника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живой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природы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.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Впервые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в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Марий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Эл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дерево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стало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памятником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>.</w:t>
      </w:r>
      <w:r w:rsidRPr="00EC2FEA">
        <w:rPr>
          <w:rFonts w:ascii="Times New Roman" w:hAnsi="Times New Roman"/>
          <w:sz w:val="28"/>
          <w:szCs w:val="24"/>
        </w:rPr>
        <w:t xml:space="preserve"> </w:t>
      </w:r>
    </w:p>
    <w:p w:rsidR="00EC2FEA" w:rsidRDefault="00EC2FEA" w:rsidP="00EC2FE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Свою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лепту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внесли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общественные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экологические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организации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,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на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их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счету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такие заметные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акции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,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как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"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Марш парков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",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закладка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дубовой аллеи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,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lastRenderedPageBreak/>
        <w:t>проект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"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Посади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дерево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-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помоги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республике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".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Экологическую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работу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на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proofErr w:type="gramStart"/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местах</w:t>
      </w:r>
      <w:proofErr w:type="gramEnd"/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в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хорошем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смысле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слова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"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подстегнул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"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впервые проведенный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в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Марии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Эл конкурс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на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лучшее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муниципальное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образование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в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сфере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охраны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окружающей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среды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.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Лидерами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оказались </w:t>
      </w:r>
      <w:proofErr w:type="spellStart"/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медведевцы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>.</w:t>
      </w:r>
      <w:proofErr w:type="spellEnd"/>
    </w:p>
    <w:p w:rsidR="0067310C" w:rsidRPr="00EC2FEA" w:rsidRDefault="00EC2FEA" w:rsidP="00EC2FE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Впервые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за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последнее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десятилетие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удалось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создать два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новых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памятника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природы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республиканского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значения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-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это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proofErr w:type="spellStart"/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Сендинская</w:t>
      </w:r>
      <w:proofErr w:type="spellEnd"/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лиственничная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роща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и 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>"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Урочище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proofErr w:type="spellStart"/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Йошкар</w:t>
      </w:r>
      <w:proofErr w:type="spellEnd"/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Сер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".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Кроме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того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,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подготовлены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документы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для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придания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статуса заказника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еще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одной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особо охраняемой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природной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территории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.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Ну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под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занавес </w:t>
      </w:r>
      <w:proofErr w:type="gramStart"/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природоохранного</w:t>
      </w:r>
      <w:proofErr w:type="gramEnd"/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года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удалось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выпустить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новый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том республиканской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Красной</w:t>
      </w:r>
      <w:r w:rsidRPr="00EC2FEA">
        <w:rPr>
          <w:rFonts w:ascii="Times New Roman" w:hAnsi="Times New Roman"/>
          <w:sz w:val="28"/>
          <w:szCs w:val="24"/>
        </w:rPr>
        <w:t xml:space="preserve"> </w:t>
      </w:r>
      <w:r w:rsidRPr="00EC2F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книги</w:t>
      </w:r>
      <w:r w:rsidRPr="00EC2FEA">
        <w:rPr>
          <w:rFonts w:ascii="Times New Roman" w:eastAsia="Times New Roman" w:hAnsi="Times New Roman"/>
          <w:bCs/>
          <w:iCs/>
          <w:color w:val="000000"/>
          <w:sz w:val="28"/>
          <w:szCs w:val="24"/>
        </w:rPr>
        <w:t>.</w:t>
      </w:r>
    </w:p>
    <w:sectPr w:rsidR="0067310C" w:rsidRPr="00EC2FEA" w:rsidSect="0067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2FEA"/>
    <w:rsid w:val="0067310C"/>
    <w:rsid w:val="00EC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2017-11-28T17:49:00Z</dcterms:created>
  <dcterms:modified xsi:type="dcterms:W3CDTF">2017-11-28T17:50:00Z</dcterms:modified>
</cp:coreProperties>
</file>