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70" w:rsidRPr="006D4870" w:rsidRDefault="006D4870" w:rsidP="006D4870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8"/>
          <w:szCs w:val="24"/>
          <w:u w:val="single"/>
        </w:rPr>
      </w:pPr>
      <w:proofErr w:type="spellStart"/>
      <w:r w:rsidRPr="006D4870">
        <w:rPr>
          <w:rFonts w:ascii="Times New Roman" w:hAnsi="Times New Roman"/>
          <w:b w:val="0"/>
          <w:bCs w:val="0"/>
          <w:sz w:val="28"/>
          <w:szCs w:val="24"/>
          <w:u w:val="single"/>
        </w:rPr>
        <w:t>Марышев</w:t>
      </w:r>
      <w:proofErr w:type="spellEnd"/>
      <w:r w:rsidRPr="006D4870">
        <w:rPr>
          <w:rFonts w:ascii="Times New Roman" w:hAnsi="Times New Roman"/>
          <w:b w:val="0"/>
          <w:bCs w:val="0"/>
          <w:sz w:val="28"/>
          <w:szCs w:val="24"/>
          <w:u w:val="single"/>
        </w:rPr>
        <w:t>, В</w:t>
      </w:r>
      <w:r w:rsidRPr="006D4870">
        <w:rPr>
          <w:rFonts w:ascii="Times New Roman" w:hAnsi="Times New Roman"/>
          <w:b w:val="0"/>
          <w:sz w:val="28"/>
          <w:szCs w:val="24"/>
          <w:u w:val="single"/>
        </w:rPr>
        <w:t>. Лес - наш общий интерес [Текст]</w:t>
      </w:r>
      <w:proofErr w:type="gramStart"/>
      <w:r w:rsidRPr="006D4870">
        <w:rPr>
          <w:rFonts w:ascii="Times New Roman" w:hAnsi="Times New Roman"/>
          <w:b w:val="0"/>
          <w:sz w:val="28"/>
          <w:szCs w:val="24"/>
          <w:u w:val="single"/>
        </w:rPr>
        <w:t xml:space="preserve"> :</w:t>
      </w:r>
      <w:proofErr w:type="gramEnd"/>
      <w:r w:rsidRPr="006D4870">
        <w:rPr>
          <w:rFonts w:ascii="Times New Roman" w:hAnsi="Times New Roman"/>
          <w:b w:val="0"/>
          <w:sz w:val="28"/>
          <w:szCs w:val="24"/>
          <w:u w:val="single"/>
        </w:rPr>
        <w:t xml:space="preserve"> [о состоянии леса после пожаров 2010 года и о мерах по предотвращению лесных пожаров] / В. </w:t>
      </w:r>
      <w:proofErr w:type="spellStart"/>
      <w:r w:rsidRPr="006D4870">
        <w:rPr>
          <w:rFonts w:ascii="Times New Roman" w:hAnsi="Times New Roman"/>
          <w:b w:val="0"/>
          <w:sz w:val="28"/>
          <w:szCs w:val="24"/>
          <w:u w:val="single"/>
        </w:rPr>
        <w:t>Марышев</w:t>
      </w:r>
      <w:proofErr w:type="spellEnd"/>
      <w:r w:rsidRPr="006D4870">
        <w:rPr>
          <w:rFonts w:ascii="Times New Roman" w:hAnsi="Times New Roman"/>
          <w:b w:val="0"/>
          <w:sz w:val="28"/>
          <w:szCs w:val="24"/>
          <w:u w:val="single"/>
        </w:rPr>
        <w:t xml:space="preserve"> // </w:t>
      </w:r>
      <w:proofErr w:type="spellStart"/>
      <w:r w:rsidRPr="006D4870">
        <w:rPr>
          <w:rFonts w:ascii="Times New Roman" w:hAnsi="Times New Roman"/>
          <w:b w:val="0"/>
          <w:sz w:val="28"/>
          <w:szCs w:val="24"/>
          <w:u w:val="single"/>
        </w:rPr>
        <w:t>Мар</w:t>
      </w:r>
      <w:proofErr w:type="spellEnd"/>
      <w:r w:rsidRPr="006D4870">
        <w:rPr>
          <w:rFonts w:ascii="Times New Roman" w:hAnsi="Times New Roman"/>
          <w:b w:val="0"/>
          <w:sz w:val="28"/>
          <w:szCs w:val="24"/>
          <w:u w:val="single"/>
        </w:rPr>
        <w:t>. правда. – 2013. – 22 марта. - С. 4.</w:t>
      </w:r>
    </w:p>
    <w:p w:rsidR="006D4870" w:rsidRDefault="006D4870" w:rsidP="006D4870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870" w:rsidRPr="006D4870" w:rsidRDefault="006D4870" w:rsidP="006D487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Лес - наш общий интерес</w:t>
      </w:r>
    </w:p>
    <w:p w:rsidR="006D4870" w:rsidRDefault="006D4870" w:rsidP="006D4870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870" w:rsidRPr="006D4870" w:rsidRDefault="006D4870" w:rsidP="006D4870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К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Международному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дню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леса,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или Всемирному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дню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защиты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лесов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,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была приурочена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недавняя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пресс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>-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конференция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,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которую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вел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министр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лесного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хозяйства Марий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Эл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Иван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Турецких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.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Приводим некоторые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ее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4"/>
        </w:rPr>
        <w:t>моменты</w:t>
      </w:r>
      <w:r w:rsidRPr="006D4870">
        <w:rPr>
          <w:rFonts w:ascii="Times New Roman" w:eastAsia="Times New Roman" w:hAnsi="Times New Roman"/>
          <w:b/>
          <w:bCs/>
          <w:sz w:val="28"/>
          <w:szCs w:val="24"/>
        </w:rPr>
        <w:t>.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>Усохла наша</w:t>
      </w:r>
      <w:r w:rsidRPr="006D487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>елочка</w:t>
      </w:r>
      <w:r w:rsidRPr="006D4870">
        <w:rPr>
          <w:rFonts w:ascii="Times New Roman" w:eastAsia="Times New Roman" w:hAnsi="Times New Roman"/>
          <w:b/>
          <w:bCs/>
          <w:sz w:val="28"/>
          <w:szCs w:val="28"/>
        </w:rPr>
        <w:t>...</w:t>
      </w:r>
    </w:p>
    <w:p w:rsidR="006D4870" w:rsidRPr="006D4870" w:rsidRDefault="006D4870" w:rsidP="006D4870">
      <w:pPr>
        <w:ind w:firstLine="709"/>
        <w:jc w:val="both"/>
        <w:rPr>
          <w:rFonts w:ascii="Times New Roman" w:eastAsia="Times New Roman" w:hAnsi="Times New Roman"/>
          <w:sz w:val="28"/>
          <w:szCs w:val="21"/>
        </w:rPr>
      </w:pPr>
      <w:r w:rsidRPr="006D4870">
        <w:rPr>
          <w:rFonts w:ascii="Times New Roman" w:eastAsia="Times New Roman" w:hAnsi="Times New Roman" w:cs="Times New Roman"/>
          <w:sz w:val="28"/>
          <w:szCs w:val="21"/>
        </w:rPr>
        <w:t>Леса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занимают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много ни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мало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57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процентов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территории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Марий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Эл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Казалось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бы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вполне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 xml:space="preserve">достаточно 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-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хватит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нам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нашим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потомкам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включая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proofErr w:type="gramStart"/>
      <w:r w:rsidRPr="006D4870">
        <w:rPr>
          <w:rFonts w:ascii="Times New Roman" w:eastAsia="Times New Roman" w:hAnsi="Times New Roman" w:cs="Times New Roman"/>
          <w:sz w:val="28"/>
          <w:szCs w:val="21"/>
        </w:rPr>
        <w:t>отдаленных</w:t>
      </w:r>
      <w:proofErr w:type="gramEnd"/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Однако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даже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обладая таким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богатством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успокаиваться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нельзя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-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проблем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как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любой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другой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сфере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хватает</w:t>
      </w:r>
      <w:r w:rsidRPr="006D4870">
        <w:rPr>
          <w:rFonts w:ascii="Times New Roman" w:eastAsia="Times New Roman" w:hAnsi="Times New Roman"/>
          <w:sz w:val="28"/>
          <w:szCs w:val="21"/>
        </w:rPr>
        <w:t>.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sz w:val="28"/>
          <w:szCs w:val="18"/>
        </w:rPr>
        <w:t>Одна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из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наиболее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серьезных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-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массовое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усыхание ельников</w:t>
      </w:r>
      <w:r w:rsidRPr="006D4870">
        <w:rPr>
          <w:rFonts w:ascii="Times New Roman" w:eastAsia="Times New Roman" w:hAnsi="Times New Roman"/>
          <w:sz w:val="28"/>
          <w:szCs w:val="18"/>
        </w:rPr>
        <w:t>. "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Старт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"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ему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был дан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аномально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засушливое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лето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2010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года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после чего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ослабленные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деревья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набросились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всевозможные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вредители вроде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короеда</w:t>
      </w:r>
      <w:r w:rsidRPr="006D4870">
        <w:rPr>
          <w:rFonts w:ascii="Times New Roman" w:eastAsia="Times New Roman" w:hAnsi="Times New Roman"/>
          <w:sz w:val="28"/>
          <w:szCs w:val="18"/>
        </w:rPr>
        <w:t>-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типографа 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серого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елового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усача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Итоговые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цифры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шокируют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Площадь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которой выявлены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погибшие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умирающие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ели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сегодня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превышает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15,6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тысячи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гектаров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продолжает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расти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Общий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запас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поврежденной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древесины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оценивает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814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тысяч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кубометров</w:t>
      </w:r>
      <w:r w:rsidRPr="006D4870">
        <w:rPr>
          <w:rFonts w:ascii="Times New Roman" w:eastAsia="Times New Roman" w:hAnsi="Times New Roman"/>
          <w:sz w:val="28"/>
          <w:szCs w:val="21"/>
        </w:rPr>
        <w:t>.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sz w:val="28"/>
          <w:szCs w:val="21"/>
        </w:rPr>
        <w:t>Препятствовать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негативному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процессу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крайне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трудно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Однако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специалисты возлагают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большие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надежды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способность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"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зеленого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друга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"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самовосстановлению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лесу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свято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место пусто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бывает</w:t>
      </w:r>
      <w:r w:rsidRPr="006D4870">
        <w:rPr>
          <w:rFonts w:ascii="Times New Roman" w:eastAsia="Times New Roman" w:hAnsi="Times New Roman"/>
          <w:sz w:val="28"/>
          <w:szCs w:val="21"/>
        </w:rPr>
        <w:t>!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6D487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>огнем</w:t>
      </w:r>
      <w:r w:rsidRPr="006D487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>поборются по</w:t>
      </w:r>
      <w:r w:rsidRPr="006D487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плану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6D4870">
        <w:rPr>
          <w:rFonts w:ascii="Times New Roman" w:eastAsia="Times New Roman" w:hAnsi="Times New Roman" w:cs="Times New Roman"/>
          <w:sz w:val="28"/>
          <w:szCs w:val="18"/>
        </w:rPr>
        <w:t>Подлинным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бедствием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 уже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упомянутом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2010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году обернулись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лесные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пожары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Огнем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была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пройдена огромная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площадь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-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 xml:space="preserve">более 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76,5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тысячи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гектаров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Всего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зафиксировано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461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возгорание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причем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всего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30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из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них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можно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списать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на природные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процессы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Все остальные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-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совести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человека</w:t>
      </w:r>
      <w:r w:rsidRPr="006D4870">
        <w:rPr>
          <w:rFonts w:ascii="Times New Roman" w:eastAsia="Times New Roman" w:hAnsi="Times New Roman"/>
          <w:sz w:val="28"/>
          <w:szCs w:val="18"/>
        </w:rPr>
        <w:t>.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6D4870">
        <w:rPr>
          <w:rFonts w:ascii="Times New Roman" w:eastAsia="Times New Roman" w:hAnsi="Times New Roman" w:cs="Times New Roman"/>
          <w:sz w:val="28"/>
          <w:szCs w:val="18"/>
        </w:rPr>
        <w:t>Теперь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главная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задача работников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леса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-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допустить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катастрофического разгула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стихии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дальнейшем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Делается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этой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части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немало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Так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уже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входит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 xml:space="preserve">в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традицию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разрабатывать сводный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план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тушения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лесных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пожаров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Нынче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его составят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второй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раз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Кроме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того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минувшем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году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удалось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получить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19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единиц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пожарной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техники</w:t>
      </w:r>
      <w:r w:rsidRPr="006D4870">
        <w:rPr>
          <w:rFonts w:ascii="Times New Roman" w:eastAsia="Times New Roman" w:hAnsi="Times New Roman"/>
          <w:sz w:val="28"/>
          <w:szCs w:val="21"/>
        </w:rPr>
        <w:t>.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Объектив</w:t>
      </w:r>
      <w:r w:rsidRPr="006D487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>рыщет</w:t>
      </w:r>
      <w:r w:rsidRPr="006D487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>дымок</w:t>
      </w:r>
      <w:r w:rsidRPr="006D487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>ищет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6D4870">
        <w:rPr>
          <w:rFonts w:ascii="Times New Roman" w:eastAsia="Times New Roman" w:hAnsi="Times New Roman" w:cs="Times New Roman"/>
          <w:sz w:val="28"/>
          <w:szCs w:val="21"/>
        </w:rPr>
        <w:t>Очень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важно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 xml:space="preserve">уничтожить </w:t>
      </w:r>
      <w:r w:rsidRPr="006D4870">
        <w:rPr>
          <w:rFonts w:ascii="Times New Roman" w:eastAsia="Times New Roman" w:hAnsi="Times New Roman"/>
          <w:sz w:val="28"/>
          <w:szCs w:val="21"/>
        </w:rPr>
        <w:t>"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красного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петуха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"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зародыше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Поэтому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отдельного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разговора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заслуживают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современные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камеры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наблюдения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Они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несут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службу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без вмешательства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человека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периодически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поворачиваются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360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градусов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обнаружив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источник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дыма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ми подают тревожный сигнал. 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6D4870">
        <w:rPr>
          <w:rFonts w:ascii="Times New Roman" w:eastAsia="Times New Roman" w:hAnsi="Times New Roman" w:cs="Times New Roman"/>
          <w:sz w:val="28"/>
          <w:szCs w:val="18"/>
        </w:rPr>
        <w:t>Размещается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эта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аппаратура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вышках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сотовых операторов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С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высоты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50-60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метров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она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имеет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великолепный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обзор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-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его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радиус может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достигать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15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 xml:space="preserve">даже 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20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километров</w:t>
      </w:r>
      <w:r w:rsidRPr="006D4870">
        <w:rPr>
          <w:rFonts w:ascii="Times New Roman" w:eastAsia="Times New Roman" w:hAnsi="Times New Roman"/>
          <w:sz w:val="28"/>
          <w:szCs w:val="18"/>
        </w:rPr>
        <w:t>.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6D4870">
        <w:rPr>
          <w:rFonts w:ascii="Times New Roman" w:eastAsia="Times New Roman" w:hAnsi="Times New Roman" w:cs="Times New Roman"/>
          <w:sz w:val="28"/>
          <w:szCs w:val="18"/>
        </w:rPr>
        <w:t>Сегодня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Марий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Эл насчитывается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десяток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таких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камер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(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главным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образом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proofErr w:type="spellStart"/>
      <w:r w:rsidRPr="006D4870">
        <w:rPr>
          <w:rFonts w:ascii="Times New Roman" w:eastAsia="Times New Roman" w:hAnsi="Times New Roman" w:cs="Times New Roman"/>
          <w:sz w:val="28"/>
          <w:szCs w:val="18"/>
        </w:rPr>
        <w:t>Килемарском</w:t>
      </w:r>
      <w:proofErr w:type="spellEnd"/>
      <w:r w:rsidRPr="006D4870">
        <w:rPr>
          <w:rFonts w:ascii="Times New Roman" w:eastAsia="Times New Roman" w:hAnsi="Times New Roman"/>
          <w:sz w:val="28"/>
          <w:szCs w:val="18"/>
        </w:rPr>
        <w:t xml:space="preserve">, </w:t>
      </w:r>
      <w:proofErr w:type="spellStart"/>
      <w:r w:rsidRPr="006D4870">
        <w:rPr>
          <w:rFonts w:ascii="Times New Roman" w:eastAsia="Times New Roman" w:hAnsi="Times New Roman" w:cs="Times New Roman"/>
          <w:sz w:val="28"/>
          <w:szCs w:val="18"/>
        </w:rPr>
        <w:t>Юринском</w:t>
      </w:r>
      <w:proofErr w:type="spellEnd"/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proofErr w:type="spellStart"/>
      <w:r w:rsidRPr="006D4870">
        <w:rPr>
          <w:rFonts w:ascii="Times New Roman" w:eastAsia="Times New Roman" w:hAnsi="Times New Roman" w:cs="Times New Roman"/>
          <w:sz w:val="28"/>
          <w:szCs w:val="18"/>
        </w:rPr>
        <w:t>Горномарийском</w:t>
      </w:r>
      <w:proofErr w:type="spellEnd"/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районах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).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 xml:space="preserve">мнению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lastRenderedPageBreak/>
        <w:t>министра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необходимо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приобрести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еще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10 -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этом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случае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территория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республики будет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полностью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охвачена наблюдением</w:t>
      </w:r>
      <w:r w:rsidRPr="006D4870">
        <w:rPr>
          <w:rFonts w:ascii="Times New Roman" w:eastAsia="Times New Roman" w:hAnsi="Times New Roman"/>
          <w:sz w:val="28"/>
          <w:szCs w:val="18"/>
        </w:rPr>
        <w:t>.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sz w:val="28"/>
          <w:szCs w:val="21"/>
        </w:rPr>
        <w:t>Остается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добавить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что камеры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стоят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недешево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-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 xml:space="preserve">за 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10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единиц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надо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выложить около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трех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миллионов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рублей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расходы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окупаются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поскольку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proofErr w:type="gramStart"/>
      <w:r w:rsidRPr="006D4870">
        <w:rPr>
          <w:rFonts w:ascii="Times New Roman" w:eastAsia="Times New Roman" w:hAnsi="Times New Roman" w:cs="Times New Roman"/>
          <w:sz w:val="28"/>
          <w:szCs w:val="21"/>
        </w:rPr>
        <w:t>этот</w:t>
      </w:r>
      <w:proofErr w:type="gramEnd"/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же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десяток приборов</w:t>
      </w:r>
      <w:r w:rsidRPr="006D4870">
        <w:rPr>
          <w:rFonts w:ascii="Times New Roman" w:eastAsia="Times New Roman" w:hAnsi="Times New Roman"/>
          <w:sz w:val="28"/>
          <w:szCs w:val="21"/>
        </w:rPr>
        <w:t>-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автоматов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заменяет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примерно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30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лесных сторожей</w:t>
      </w:r>
      <w:r w:rsidRPr="006D4870">
        <w:rPr>
          <w:rFonts w:ascii="Times New Roman" w:eastAsia="Times New Roman" w:hAnsi="Times New Roman"/>
          <w:sz w:val="28"/>
          <w:szCs w:val="21"/>
        </w:rPr>
        <w:t>.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Зеленые</w:t>
      </w:r>
      <w:r w:rsidRPr="006D487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>детки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sz w:val="28"/>
          <w:szCs w:val="21"/>
        </w:rPr>
        <w:t>Мы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уже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упомянули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способность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леса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самовосстановлению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proofErr w:type="gramStart"/>
      <w:r w:rsidRPr="006D4870">
        <w:rPr>
          <w:rFonts w:ascii="Times New Roman" w:eastAsia="Times New Roman" w:hAnsi="Times New Roman" w:cs="Times New Roman"/>
          <w:sz w:val="28"/>
          <w:szCs w:val="21"/>
        </w:rPr>
        <w:t>Она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выражена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настолько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ярко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что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Иван Турецких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силах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скрыть своего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восхищения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назвал ее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удивительным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явлением природы</w:t>
      </w:r>
      <w:r w:rsidRPr="006D4870">
        <w:rPr>
          <w:rFonts w:ascii="Times New Roman" w:eastAsia="Times New Roman" w:hAnsi="Times New Roman"/>
          <w:sz w:val="28"/>
          <w:szCs w:val="21"/>
        </w:rPr>
        <w:t>.</w:t>
      </w:r>
      <w:proofErr w:type="gramEnd"/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sz w:val="28"/>
          <w:szCs w:val="21"/>
        </w:rPr>
        <w:t>Вот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характерный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пример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Когда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проводилась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расчистка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местах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былых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пожаров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среди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proofErr w:type="spellStart"/>
      <w:r w:rsidRPr="006D4870">
        <w:rPr>
          <w:rFonts w:ascii="Times New Roman" w:eastAsia="Times New Roman" w:hAnsi="Times New Roman" w:cs="Times New Roman"/>
          <w:sz w:val="28"/>
          <w:szCs w:val="21"/>
        </w:rPr>
        <w:t>горельников</w:t>
      </w:r>
      <w:proofErr w:type="spellEnd"/>
      <w:r w:rsidRPr="006D4870">
        <w:rPr>
          <w:rFonts w:ascii="Times New Roman" w:eastAsia="Times New Roman" w:hAnsi="Times New Roman" w:cs="Times New Roman"/>
          <w:sz w:val="28"/>
          <w:szCs w:val="21"/>
        </w:rPr>
        <w:t xml:space="preserve"> сохранились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участки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зеленого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леса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основании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накопленного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опыта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лесоводы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знали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что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такие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деревья все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равно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обречены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Однако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стали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их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вырубать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-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захотели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посмотреть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что будет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дальше</w:t>
      </w:r>
      <w:r w:rsidRPr="006D4870">
        <w:rPr>
          <w:rFonts w:ascii="Times New Roman" w:eastAsia="Times New Roman" w:hAnsi="Times New Roman"/>
          <w:sz w:val="28"/>
          <w:szCs w:val="21"/>
        </w:rPr>
        <w:t>.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sz w:val="28"/>
          <w:szCs w:val="21"/>
        </w:rPr>
        <w:t>Это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оказалось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абсолютно правильное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грамотное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решение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Деревья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действительно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усохли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поскольку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их корневая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система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была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необратимо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повреждена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Но перед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гибелью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они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оставили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потомство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-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молодую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поросль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этих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 xml:space="preserve">небольших </w:t>
      </w:r>
      <w:r w:rsidRPr="006D4870">
        <w:rPr>
          <w:rFonts w:ascii="Times New Roman" w:eastAsia="Times New Roman" w:hAnsi="Times New Roman"/>
          <w:sz w:val="28"/>
          <w:szCs w:val="21"/>
        </w:rPr>
        <w:t>"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оазисов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"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пойдет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естественное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восстановление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proofErr w:type="spellStart"/>
      <w:r w:rsidRPr="006D4870">
        <w:rPr>
          <w:rFonts w:ascii="Times New Roman" w:eastAsia="Times New Roman" w:hAnsi="Times New Roman" w:cs="Times New Roman"/>
          <w:sz w:val="28"/>
          <w:szCs w:val="21"/>
        </w:rPr>
        <w:t>горельников</w:t>
      </w:r>
      <w:proofErr w:type="spellEnd"/>
      <w:r w:rsidRPr="006D4870">
        <w:rPr>
          <w:rFonts w:ascii="Times New Roman" w:eastAsia="Times New Roman" w:hAnsi="Times New Roman"/>
          <w:sz w:val="28"/>
          <w:szCs w:val="21"/>
        </w:rPr>
        <w:t>.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Названия </w:t>
      </w:r>
      <w:r w:rsidRPr="006D4870">
        <w:rPr>
          <w:rFonts w:ascii="Times New Roman" w:eastAsia="Times New Roman" w:hAnsi="Times New Roman"/>
          <w:b/>
          <w:bCs/>
          <w:sz w:val="28"/>
          <w:szCs w:val="28"/>
        </w:rPr>
        <w:t>- "</w:t>
      </w:r>
      <w:r w:rsidRPr="006D4870">
        <w:rPr>
          <w:rFonts w:ascii="Times New Roman" w:eastAsia="Times New Roman" w:hAnsi="Times New Roman" w:cs="Times New Roman"/>
          <w:b/>
          <w:bCs/>
          <w:sz w:val="28"/>
          <w:szCs w:val="28"/>
        </w:rPr>
        <w:t>гибриды</w:t>
      </w:r>
      <w:r w:rsidRPr="006D4870">
        <w:rPr>
          <w:rFonts w:ascii="Times New Roman" w:eastAsia="Times New Roman" w:hAnsi="Times New Roman"/>
          <w:b/>
          <w:bCs/>
          <w:sz w:val="28"/>
          <w:szCs w:val="28"/>
        </w:rPr>
        <w:t>"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ходе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пресс</w:t>
      </w:r>
      <w:r w:rsidRPr="006D4870">
        <w:rPr>
          <w:rFonts w:ascii="Times New Roman" w:eastAsia="Times New Roman" w:hAnsi="Times New Roman"/>
          <w:sz w:val="28"/>
          <w:szCs w:val="21"/>
        </w:rPr>
        <w:t>-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конференции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удалось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коснуться стольких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тем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что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их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число вошла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даже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...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топонимика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Казалось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бы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какое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отношение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охране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лесов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могут иметь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географические названия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?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Оказывается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- </w:t>
      </w:r>
      <w:proofErr w:type="gramStart"/>
      <w:r w:rsidRPr="006D4870">
        <w:rPr>
          <w:rFonts w:ascii="Times New Roman" w:eastAsia="Times New Roman" w:hAnsi="Times New Roman" w:cs="Times New Roman"/>
          <w:sz w:val="28"/>
          <w:szCs w:val="21"/>
        </w:rPr>
        <w:t>самое</w:t>
      </w:r>
      <w:proofErr w:type="gramEnd"/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прямое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Ведь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Родина начинается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только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 xml:space="preserve">с </w:t>
      </w:r>
      <w:r w:rsidRPr="006D4870">
        <w:rPr>
          <w:rFonts w:ascii="Times New Roman" w:eastAsia="Times New Roman" w:hAnsi="Times New Roman"/>
          <w:sz w:val="28"/>
          <w:szCs w:val="21"/>
        </w:rPr>
        <w:t>"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картинки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твоем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букваре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",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указателей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которые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видишь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проезжая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населенный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пункт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пересекая реку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попадая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лес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или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рощу</w:t>
      </w:r>
      <w:r w:rsidRPr="006D4870">
        <w:rPr>
          <w:rFonts w:ascii="Times New Roman" w:eastAsia="Times New Roman" w:hAnsi="Times New Roman"/>
          <w:sz w:val="28"/>
          <w:szCs w:val="21"/>
        </w:rPr>
        <w:t>.</w:t>
      </w:r>
    </w:p>
    <w:p w:rsidR="006D4870" w:rsidRPr="006D4870" w:rsidRDefault="006D4870" w:rsidP="006D487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6D4870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они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указатели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эти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зачастую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столько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информируют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сколько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закрепляют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допущенные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кем</w:t>
      </w:r>
      <w:r w:rsidRPr="006D4870">
        <w:rPr>
          <w:rFonts w:ascii="Times New Roman" w:eastAsia="Times New Roman" w:hAnsi="Times New Roman"/>
          <w:sz w:val="28"/>
          <w:szCs w:val="21"/>
        </w:rPr>
        <w:t>-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когда</w:t>
      </w:r>
      <w:r w:rsidRPr="006D4870">
        <w:rPr>
          <w:rFonts w:ascii="Times New Roman" w:eastAsia="Times New Roman" w:hAnsi="Times New Roman"/>
          <w:sz w:val="28"/>
          <w:szCs w:val="21"/>
        </w:rPr>
        <w:t>-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то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ошибки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результате сплошь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рядом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можно встретить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 xml:space="preserve">слова </w:t>
      </w:r>
      <w:r w:rsidRPr="006D4870">
        <w:rPr>
          <w:rFonts w:ascii="Times New Roman" w:eastAsia="Times New Roman" w:hAnsi="Times New Roman"/>
          <w:sz w:val="28"/>
          <w:szCs w:val="21"/>
        </w:rPr>
        <w:t>- "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гибриды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",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не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объяснимые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грамматикой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конкретных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языков</w:t>
      </w:r>
      <w:r w:rsidRPr="006D4870">
        <w:rPr>
          <w:rFonts w:ascii="Times New Roman" w:eastAsia="Times New Roman" w:hAnsi="Times New Roman"/>
          <w:sz w:val="28"/>
          <w:szCs w:val="21"/>
        </w:rPr>
        <w:t>.</w:t>
      </w:r>
    </w:p>
    <w:p w:rsidR="009A73AB" w:rsidRDefault="006D4870" w:rsidP="009A73AB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6D4870">
        <w:rPr>
          <w:rFonts w:ascii="Times New Roman" w:eastAsia="Times New Roman" w:hAnsi="Times New Roman" w:cs="Times New Roman"/>
          <w:sz w:val="28"/>
          <w:szCs w:val="21"/>
        </w:rPr>
        <w:t>Наглядный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пример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- </w:t>
      </w:r>
      <w:r w:rsidRPr="006D4870">
        <w:rPr>
          <w:rFonts w:ascii="Times New Roman" w:eastAsia="Times New Roman" w:hAnsi="Times New Roman" w:cs="Times New Roman"/>
          <w:sz w:val="28"/>
          <w:szCs w:val="21"/>
        </w:rPr>
        <w:t>озеро</w:t>
      </w:r>
      <w:r w:rsidRPr="006D4870">
        <w:rPr>
          <w:rFonts w:ascii="Times New Roman" w:eastAsia="Times New Roman" w:hAnsi="Times New Roman"/>
          <w:sz w:val="28"/>
          <w:szCs w:val="21"/>
        </w:rPr>
        <w:t xml:space="preserve"> </w:t>
      </w:r>
      <w:proofErr w:type="spellStart"/>
      <w:r w:rsidRPr="006D4870">
        <w:rPr>
          <w:rFonts w:ascii="Times New Roman" w:eastAsia="Times New Roman" w:hAnsi="Times New Roman" w:cs="Times New Roman"/>
          <w:sz w:val="28"/>
          <w:szCs w:val="21"/>
        </w:rPr>
        <w:t>Кичиер</w:t>
      </w:r>
      <w:proofErr w:type="spellEnd"/>
      <w:r w:rsidRPr="006D4870">
        <w:rPr>
          <w:rFonts w:ascii="Times New Roman" w:eastAsia="Times New Roman" w:hAnsi="Times New Roman"/>
          <w:sz w:val="28"/>
          <w:szCs w:val="21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Его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название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не имеет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смысла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русском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proofErr w:type="gramStart"/>
      <w:r w:rsidRPr="006D4870">
        <w:rPr>
          <w:rFonts w:ascii="Times New Roman" w:eastAsia="Times New Roman" w:hAnsi="Times New Roman" w:cs="Times New Roman"/>
          <w:sz w:val="28"/>
          <w:szCs w:val="18"/>
        </w:rPr>
        <w:t>на</w:t>
      </w:r>
      <w:proofErr w:type="gramEnd"/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марийском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Можно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только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предположить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что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первоначально оно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звучало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иначе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произойдя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от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марийских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 xml:space="preserve">слов </w:t>
      </w:r>
      <w:r w:rsidRPr="006D4870">
        <w:rPr>
          <w:rFonts w:ascii="Times New Roman" w:eastAsia="Times New Roman" w:hAnsi="Times New Roman"/>
          <w:sz w:val="28"/>
          <w:szCs w:val="18"/>
        </w:rPr>
        <w:t>"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кече</w:t>
      </w:r>
      <w:r w:rsidRPr="006D4870">
        <w:rPr>
          <w:rFonts w:ascii="Times New Roman" w:eastAsia="Times New Roman" w:hAnsi="Times New Roman"/>
          <w:sz w:val="28"/>
          <w:szCs w:val="18"/>
        </w:rPr>
        <w:t>" ("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солнце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")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"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ер</w:t>
      </w:r>
      <w:r w:rsidRPr="006D4870">
        <w:rPr>
          <w:rFonts w:ascii="Times New Roman" w:eastAsia="Times New Roman" w:hAnsi="Times New Roman"/>
          <w:sz w:val="28"/>
          <w:szCs w:val="18"/>
        </w:rPr>
        <w:t>" ("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озеро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"),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впоследствии было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искажено</w:t>
      </w:r>
      <w:r w:rsidRPr="006D4870">
        <w:rPr>
          <w:rFonts w:ascii="Times New Roman" w:eastAsia="Times New Roman" w:hAnsi="Times New Roman"/>
          <w:sz w:val="28"/>
          <w:szCs w:val="18"/>
        </w:rPr>
        <w:t>.</w:t>
      </w:r>
    </w:p>
    <w:p w:rsidR="0068415D" w:rsidRPr="009A73AB" w:rsidRDefault="006D4870" w:rsidP="009A73AB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6D4870">
        <w:rPr>
          <w:rFonts w:ascii="Times New Roman" w:eastAsia="Times New Roman" w:hAnsi="Times New Roman" w:cs="Times New Roman"/>
          <w:sz w:val="28"/>
          <w:szCs w:val="18"/>
        </w:rPr>
        <w:t>Вернуть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устоявшимся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топонимам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былой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смысл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видимо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уже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невозможно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.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Но работники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леса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proofErr w:type="gramStart"/>
      <w:r w:rsidRPr="006D4870">
        <w:rPr>
          <w:rFonts w:ascii="Times New Roman" w:eastAsia="Times New Roman" w:hAnsi="Times New Roman" w:cs="Times New Roman"/>
          <w:sz w:val="28"/>
          <w:szCs w:val="18"/>
        </w:rPr>
        <w:t>все</w:t>
      </w:r>
      <w:proofErr w:type="gramEnd"/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же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ведут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работу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в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этом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направлении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,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размещая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на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указателях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и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аншлагах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"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правильные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"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названия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рядом</w:t>
      </w:r>
      <w:r w:rsidRPr="006D4870">
        <w:rPr>
          <w:rFonts w:ascii="Times New Roman" w:eastAsia="Times New Roman" w:hAnsi="Times New Roman"/>
          <w:sz w:val="28"/>
          <w:szCs w:val="18"/>
        </w:rPr>
        <w:t xml:space="preserve"> 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 xml:space="preserve">с </w:t>
      </w:r>
      <w:r w:rsidRPr="006D4870">
        <w:rPr>
          <w:rFonts w:ascii="Times New Roman" w:eastAsia="Times New Roman" w:hAnsi="Times New Roman"/>
          <w:sz w:val="28"/>
          <w:szCs w:val="18"/>
        </w:rPr>
        <w:t>"</w:t>
      </w:r>
      <w:r w:rsidRPr="006D4870">
        <w:rPr>
          <w:rFonts w:ascii="Times New Roman" w:eastAsia="Times New Roman" w:hAnsi="Times New Roman" w:cs="Times New Roman"/>
          <w:sz w:val="28"/>
          <w:szCs w:val="18"/>
        </w:rPr>
        <w:t>неправильными</w:t>
      </w:r>
      <w:r w:rsidRPr="006D4870">
        <w:rPr>
          <w:rFonts w:ascii="Times New Roman" w:eastAsia="Times New Roman" w:hAnsi="Times New Roman"/>
          <w:sz w:val="28"/>
          <w:szCs w:val="18"/>
        </w:rPr>
        <w:t>".</w:t>
      </w:r>
    </w:p>
    <w:sectPr w:rsidR="0068415D" w:rsidRPr="009A73AB" w:rsidSect="0068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4870"/>
    <w:rsid w:val="0068415D"/>
    <w:rsid w:val="006D4870"/>
    <w:rsid w:val="009A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487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8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3</cp:revision>
  <dcterms:created xsi:type="dcterms:W3CDTF">2017-11-28T12:45:00Z</dcterms:created>
  <dcterms:modified xsi:type="dcterms:W3CDTF">2017-11-28T12:47:00Z</dcterms:modified>
</cp:coreProperties>
</file>