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42" w:rsidRPr="002C4A42" w:rsidRDefault="002C4A42" w:rsidP="002C4A42">
      <w:pPr>
        <w:tabs>
          <w:tab w:val="left" w:pos="88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4A42">
        <w:rPr>
          <w:rFonts w:ascii="Times New Roman" w:hAnsi="Times New Roman" w:cs="Times New Roman"/>
          <w:sz w:val="28"/>
          <w:szCs w:val="24"/>
          <w:u w:val="single"/>
          <w:lang w:bidi="ru-RU"/>
        </w:rPr>
        <w:t>Петров, М. Рощи и леса - республики краса! [Текст]</w:t>
      </w:r>
      <w:proofErr w:type="gramStart"/>
      <w:r w:rsidRPr="002C4A42">
        <w:rPr>
          <w:rFonts w:ascii="Times New Roman" w:hAnsi="Times New Roman" w:cs="Times New Roman"/>
          <w:sz w:val="28"/>
          <w:szCs w:val="24"/>
          <w:u w:val="single"/>
          <w:lang w:bidi="ru-RU"/>
        </w:rPr>
        <w:t xml:space="preserve"> :</w:t>
      </w:r>
      <w:proofErr w:type="gramEnd"/>
      <w:r w:rsidRPr="002C4A42">
        <w:rPr>
          <w:rFonts w:ascii="Times New Roman" w:hAnsi="Times New Roman" w:cs="Times New Roman"/>
          <w:sz w:val="28"/>
          <w:szCs w:val="24"/>
          <w:u w:val="single"/>
          <w:lang w:bidi="ru-RU"/>
        </w:rPr>
        <w:t xml:space="preserve"> [саженцы сосен высажены недалеко от о. Карась] / М. Петров // </w:t>
      </w:r>
      <w:proofErr w:type="spellStart"/>
      <w:r w:rsidRPr="002C4A42">
        <w:rPr>
          <w:rFonts w:ascii="Times New Roman" w:hAnsi="Times New Roman" w:cs="Times New Roman"/>
          <w:sz w:val="28"/>
          <w:szCs w:val="24"/>
          <w:u w:val="single"/>
          <w:lang w:bidi="ru-RU"/>
        </w:rPr>
        <w:t>Мар</w:t>
      </w:r>
      <w:proofErr w:type="spellEnd"/>
      <w:r w:rsidRPr="002C4A42">
        <w:rPr>
          <w:rFonts w:ascii="Times New Roman" w:hAnsi="Times New Roman" w:cs="Times New Roman"/>
          <w:sz w:val="28"/>
          <w:szCs w:val="24"/>
          <w:u w:val="single"/>
          <w:lang w:bidi="ru-RU"/>
        </w:rPr>
        <w:t>. правда. – 2017. – 5 мая. - С. 10.</w:t>
      </w:r>
    </w:p>
    <w:p w:rsidR="002C4A42" w:rsidRPr="002C4A42" w:rsidRDefault="002C4A42" w:rsidP="002C4A42">
      <w:pPr>
        <w:tabs>
          <w:tab w:val="left" w:pos="888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C4A42" w:rsidRPr="002C4A42" w:rsidRDefault="002C4A42" w:rsidP="002C4A42">
      <w:pPr>
        <w:tabs>
          <w:tab w:val="left" w:pos="888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C4A42">
        <w:rPr>
          <w:rFonts w:ascii="Times New Roman" w:hAnsi="Times New Roman" w:cs="Times New Roman"/>
          <w:b/>
          <w:sz w:val="28"/>
          <w:szCs w:val="24"/>
        </w:rPr>
        <w:t>Рощи и леса - республики краса!</w:t>
      </w:r>
    </w:p>
    <w:p w:rsidR="002C4A42" w:rsidRPr="002C4A42" w:rsidRDefault="002C4A42" w:rsidP="002C4A42">
      <w:pPr>
        <w:tabs>
          <w:tab w:val="left" w:pos="88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C4A42" w:rsidRPr="002C4A42" w:rsidRDefault="002C4A42" w:rsidP="002C4A42">
      <w:pPr>
        <w:tabs>
          <w:tab w:val="left" w:pos="888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C4A42">
        <w:rPr>
          <w:rFonts w:ascii="Times New Roman" w:hAnsi="Times New Roman" w:cs="Times New Roman"/>
          <w:sz w:val="28"/>
          <w:szCs w:val="24"/>
        </w:rPr>
        <w:t xml:space="preserve">Энергетики высадили более 4000 саженцев сосны на </w:t>
      </w:r>
      <w:proofErr w:type="gramStart"/>
      <w:r w:rsidRPr="002C4A42">
        <w:rPr>
          <w:rFonts w:ascii="Times New Roman" w:hAnsi="Times New Roman" w:cs="Times New Roman"/>
          <w:sz w:val="28"/>
          <w:szCs w:val="24"/>
        </w:rPr>
        <w:t>гарях</w:t>
      </w:r>
      <w:proofErr w:type="gramEnd"/>
      <w:r w:rsidRPr="002C4A42">
        <w:rPr>
          <w:rFonts w:ascii="Times New Roman" w:hAnsi="Times New Roman" w:cs="Times New Roman"/>
          <w:sz w:val="28"/>
          <w:szCs w:val="24"/>
        </w:rPr>
        <w:t xml:space="preserve"> семилетней давности и призывают поддержать их пример.</w:t>
      </w:r>
    </w:p>
    <w:p w:rsidR="002C4A42" w:rsidRPr="002C4A42" w:rsidRDefault="002C4A42" w:rsidP="002C4A42">
      <w:pPr>
        <w:tabs>
          <w:tab w:val="left" w:pos="888"/>
        </w:tabs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C4A42">
        <w:rPr>
          <w:rFonts w:ascii="Times New Roman" w:hAnsi="Times New Roman" w:cs="Times New Roman"/>
          <w:bCs/>
          <w:sz w:val="28"/>
          <w:szCs w:val="24"/>
        </w:rPr>
        <w:t>Акция проходила неподалеку от озера Карась, вековые леса вокруг которого сильно пострадали во время пожаров 2010 года.</w:t>
      </w:r>
    </w:p>
    <w:p w:rsidR="002C4A42" w:rsidRPr="002C4A42" w:rsidRDefault="002C4A42" w:rsidP="002C4A42">
      <w:pPr>
        <w:tabs>
          <w:tab w:val="left" w:pos="88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4A42">
        <w:rPr>
          <w:rFonts w:ascii="Times New Roman" w:hAnsi="Times New Roman" w:cs="Times New Roman"/>
          <w:sz w:val="28"/>
          <w:szCs w:val="24"/>
        </w:rPr>
        <w:t>Специалисты "</w:t>
      </w:r>
      <w:proofErr w:type="spellStart"/>
      <w:r w:rsidRPr="002C4A42">
        <w:rPr>
          <w:rFonts w:ascii="Times New Roman" w:hAnsi="Times New Roman" w:cs="Times New Roman"/>
          <w:sz w:val="28"/>
          <w:szCs w:val="24"/>
        </w:rPr>
        <w:t>Мариэнерго</w:t>
      </w:r>
      <w:proofErr w:type="spellEnd"/>
      <w:r w:rsidRPr="002C4A42">
        <w:rPr>
          <w:rFonts w:ascii="Times New Roman" w:hAnsi="Times New Roman" w:cs="Times New Roman"/>
          <w:sz w:val="28"/>
          <w:szCs w:val="24"/>
        </w:rPr>
        <w:t>" не первый год участвуют в экологических акциях по восстановлению лесов в родном крае. Впервые это произошло сразу же после лесных пожаров горячего лета 2010 года.</w:t>
      </w:r>
    </w:p>
    <w:p w:rsidR="002C4A42" w:rsidRPr="002C4A42" w:rsidRDefault="002C4A42" w:rsidP="002C4A42">
      <w:pPr>
        <w:tabs>
          <w:tab w:val="left" w:pos="88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4A42">
        <w:rPr>
          <w:rFonts w:ascii="Times New Roman" w:hAnsi="Times New Roman" w:cs="Times New Roman"/>
          <w:sz w:val="28"/>
          <w:szCs w:val="24"/>
        </w:rPr>
        <w:t>Тот аномально-жаркий год запомнился всей стране. Сильно досталось тогда и нашей республике. На призыв начать восстановление лесов одними из первых откликнулись марийские энергетики.</w:t>
      </w:r>
    </w:p>
    <w:p w:rsidR="002C4A42" w:rsidRDefault="002C4A42" w:rsidP="002C4A42">
      <w:pPr>
        <w:tabs>
          <w:tab w:val="left" w:pos="88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4A42">
        <w:rPr>
          <w:rFonts w:ascii="Times New Roman" w:hAnsi="Times New Roman" w:cs="Times New Roman"/>
          <w:sz w:val="28"/>
          <w:szCs w:val="24"/>
        </w:rPr>
        <w:t xml:space="preserve">В нынешнем году, объявленном в России Годом экологии, участие представителей ведущей </w:t>
      </w:r>
      <w:proofErr w:type="spellStart"/>
      <w:r w:rsidRPr="002C4A42">
        <w:rPr>
          <w:rFonts w:ascii="Times New Roman" w:hAnsi="Times New Roman" w:cs="Times New Roman"/>
          <w:sz w:val="28"/>
          <w:szCs w:val="24"/>
        </w:rPr>
        <w:t>электросетевой</w:t>
      </w:r>
      <w:proofErr w:type="spellEnd"/>
      <w:r w:rsidRPr="002C4A42">
        <w:rPr>
          <w:rFonts w:ascii="Times New Roman" w:hAnsi="Times New Roman" w:cs="Times New Roman"/>
          <w:sz w:val="28"/>
          <w:szCs w:val="24"/>
        </w:rPr>
        <w:t xml:space="preserve"> компании республики в компенсационных высадках деревьев предполагается еще более весомым. В Марий Эл множество линий электропередач проходит через лесные массивы. И энергетикам ежегодно приходится проводить расчистку и расширение просек ЛЭП, чтобы снизить количество несанкционированных отключений и повысить надежность электроснабжения. Чтобы восполнить лесной баланс представители "светлой" профессии участвуют в компенсационных высадках деревьев на специально отведенных для этого площадях.</w:t>
      </w:r>
    </w:p>
    <w:p w:rsidR="009D06D5" w:rsidRPr="002C4A42" w:rsidRDefault="002C4A42" w:rsidP="002C4A42">
      <w:pPr>
        <w:tabs>
          <w:tab w:val="left" w:pos="888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C4A42">
        <w:rPr>
          <w:rFonts w:ascii="Times New Roman" w:hAnsi="Times New Roman" w:cs="Times New Roman"/>
          <w:sz w:val="28"/>
          <w:szCs w:val="24"/>
        </w:rPr>
        <w:t>Вместе с тем экологический посыл энергетиков призван привлечь внимание общественности к проблеме сохранения окружающей среды.</w:t>
      </w:r>
    </w:p>
    <w:sectPr w:rsidR="009D06D5" w:rsidRPr="002C4A42" w:rsidSect="009D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A42"/>
    <w:rsid w:val="002C4A42"/>
    <w:rsid w:val="009D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2017-11-28T16:46:00Z</dcterms:created>
  <dcterms:modified xsi:type="dcterms:W3CDTF">2017-11-28T16:46:00Z</dcterms:modified>
</cp:coreProperties>
</file>